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C1" w:rsidRPr="00E607B9" w:rsidRDefault="00A56237">
      <w:pPr>
        <w:rPr>
          <w:rFonts w:ascii="Century Gothic" w:hAnsi="Century Gothic"/>
        </w:rPr>
      </w:pPr>
      <w:r w:rsidRPr="00E607B9">
        <w:rPr>
          <w:rFonts w:ascii="Century Gothic" w:hAnsi="Century Gothic"/>
        </w:rPr>
        <w:t>„Jeder ist wichtig, jeder zählt“</w:t>
      </w:r>
    </w:p>
    <w:p w:rsidR="009922C1" w:rsidRPr="00E607B9" w:rsidRDefault="00A56237">
      <w:pPr>
        <w:rPr>
          <w:rFonts w:ascii="Century Gothic" w:hAnsi="Century Gothic"/>
        </w:rPr>
      </w:pPr>
      <w:r w:rsidRPr="00E607B9">
        <w:rPr>
          <w:rFonts w:ascii="Century Gothic" w:hAnsi="Century Gothic"/>
        </w:rPr>
        <w:t>Die Lessingschule: Wo Erzhäuser Kinder gemeinsam die Welt entdecken</w:t>
      </w:r>
    </w:p>
    <w:p w:rsidR="005D2D23" w:rsidRPr="00E607B9" w:rsidRDefault="005D2D23">
      <w:pPr>
        <w:rPr>
          <w:rFonts w:ascii="Century Gothic" w:hAnsi="Century Gothic"/>
        </w:rPr>
      </w:pPr>
      <w:bookmarkStart w:id="0" w:name="_GoBack"/>
      <w:bookmarkEnd w:id="0"/>
      <w:r w:rsidRPr="00E607B9">
        <w:rPr>
          <w:rFonts w:ascii="Century Gothic" w:hAnsi="Century Gothic"/>
        </w:rPr>
        <w:t>Wenn die Erzhäuser Grundschüler sich in der Turnhalle versammeln oder zu</w:t>
      </w:r>
      <w:r w:rsidR="001F2691" w:rsidRPr="00E607B9">
        <w:rPr>
          <w:rFonts w:ascii="Century Gothic" w:hAnsi="Century Gothic"/>
        </w:rPr>
        <w:t xml:space="preserve">m Schulfest </w:t>
      </w:r>
      <w:r w:rsidRPr="00E607B9">
        <w:rPr>
          <w:rFonts w:ascii="Century Gothic" w:hAnsi="Century Gothic"/>
        </w:rPr>
        <w:t>begrüßen,</w:t>
      </w:r>
      <w:r w:rsidR="001F2691" w:rsidRPr="00E607B9">
        <w:rPr>
          <w:rFonts w:ascii="Century Gothic" w:hAnsi="Century Gothic"/>
        </w:rPr>
        <w:t xml:space="preserve"> </w:t>
      </w:r>
      <w:r w:rsidRPr="00E607B9">
        <w:rPr>
          <w:rFonts w:ascii="Century Gothic" w:hAnsi="Century Gothic"/>
        </w:rPr>
        <w:t>singen</w:t>
      </w:r>
      <w:r w:rsidR="0041768E" w:rsidRPr="00E607B9">
        <w:rPr>
          <w:rFonts w:ascii="Century Gothic" w:hAnsi="Century Gothic"/>
        </w:rPr>
        <w:t xml:space="preserve"> sie</w:t>
      </w:r>
      <w:r w:rsidR="001349A3" w:rsidRPr="00E607B9">
        <w:rPr>
          <w:rFonts w:ascii="Century Gothic" w:hAnsi="Century Gothic"/>
        </w:rPr>
        <w:t>:</w:t>
      </w:r>
      <w:r w:rsidRPr="00E607B9">
        <w:rPr>
          <w:rFonts w:ascii="Century Gothic" w:hAnsi="Century Gothic"/>
        </w:rPr>
        <w:t xml:space="preserve"> „Wir sind die Kinder der Lessingschule / und unserer Schule, das ist ´ne ganz coole / gemeinsam entdecken wir die Welt / jeder ist wichtig, jeder zählt.“</w:t>
      </w:r>
    </w:p>
    <w:p w:rsidR="008F1918" w:rsidRPr="00E607B9" w:rsidRDefault="005D1AFA">
      <w:pPr>
        <w:rPr>
          <w:rFonts w:ascii="Century Gothic" w:hAnsi="Century Gothic"/>
        </w:rPr>
      </w:pPr>
      <w:r w:rsidRPr="00E607B9">
        <w:rPr>
          <w:rFonts w:ascii="Century Gothic" w:hAnsi="Century Gothic"/>
        </w:rPr>
        <w:t xml:space="preserve">Die letzten beiden Zeilen sind nicht </w:t>
      </w:r>
      <w:r w:rsidR="00A56237" w:rsidRPr="00E607B9">
        <w:rPr>
          <w:rFonts w:ascii="Century Gothic" w:hAnsi="Century Gothic"/>
        </w:rPr>
        <w:t>nur</w:t>
      </w:r>
      <w:r w:rsidRPr="00E607B9">
        <w:rPr>
          <w:rFonts w:ascii="Century Gothic" w:hAnsi="Century Gothic"/>
        </w:rPr>
        <w:t xml:space="preserve"> schöner Reim. </w:t>
      </w:r>
      <w:r w:rsidR="005D2D23" w:rsidRPr="00E607B9">
        <w:rPr>
          <w:rFonts w:ascii="Century Gothic" w:hAnsi="Century Gothic"/>
        </w:rPr>
        <w:t xml:space="preserve">Gemäß </w:t>
      </w:r>
      <w:r w:rsidR="0041768E" w:rsidRPr="00E607B9">
        <w:rPr>
          <w:rFonts w:ascii="Century Gothic" w:hAnsi="Century Gothic"/>
        </w:rPr>
        <w:t>ihrem Motto</w:t>
      </w:r>
      <w:r w:rsidR="005D2D23" w:rsidRPr="00E607B9">
        <w:rPr>
          <w:rFonts w:ascii="Century Gothic" w:hAnsi="Century Gothic"/>
        </w:rPr>
        <w:t xml:space="preserve">: „Gemeinsam die Welt entdecken“, </w:t>
      </w:r>
      <w:r w:rsidR="008F1918" w:rsidRPr="00E607B9">
        <w:rPr>
          <w:rFonts w:ascii="Century Gothic" w:hAnsi="Century Gothic"/>
        </w:rPr>
        <w:t>pflegt die E</w:t>
      </w:r>
      <w:r w:rsidR="005D2D23" w:rsidRPr="00E607B9">
        <w:rPr>
          <w:rFonts w:ascii="Century Gothic" w:hAnsi="Century Gothic"/>
        </w:rPr>
        <w:t>rzhäuser Grundschule eine Atmosphäre</w:t>
      </w:r>
      <w:r w:rsidR="008F1918" w:rsidRPr="00E607B9">
        <w:rPr>
          <w:rFonts w:ascii="Century Gothic" w:hAnsi="Century Gothic"/>
        </w:rPr>
        <w:t xml:space="preserve">, in der jedem Kind Raum zur individuellen Entwicklung gegeben wird. </w:t>
      </w:r>
      <w:r w:rsidR="0041768E" w:rsidRPr="00E607B9">
        <w:rPr>
          <w:rFonts w:ascii="Century Gothic" w:hAnsi="Century Gothic"/>
        </w:rPr>
        <w:t xml:space="preserve">Auch für die sieben Kinder mit Behinderung oder Beeinträchtigung, die im </w:t>
      </w:r>
      <w:r w:rsidR="008F1918" w:rsidRPr="00E607B9">
        <w:rPr>
          <w:rFonts w:ascii="Century Gothic" w:hAnsi="Century Gothic"/>
        </w:rPr>
        <w:t xml:space="preserve">Rahmen der „Inklusion“ </w:t>
      </w:r>
      <w:r w:rsidR="0041768E" w:rsidRPr="00E607B9">
        <w:rPr>
          <w:rFonts w:ascii="Century Gothic" w:hAnsi="Century Gothic"/>
        </w:rPr>
        <w:t xml:space="preserve">unterrichtet werden. </w:t>
      </w:r>
      <w:r w:rsidR="008F1918" w:rsidRPr="00E607B9">
        <w:rPr>
          <w:rFonts w:ascii="Century Gothic" w:hAnsi="Century Gothic"/>
        </w:rPr>
        <w:t>„</w:t>
      </w:r>
      <w:r w:rsidR="00A56872" w:rsidRPr="00E607B9">
        <w:rPr>
          <w:rFonts w:ascii="Century Gothic" w:hAnsi="Century Gothic"/>
        </w:rPr>
        <w:t xml:space="preserve">Inklusion </w:t>
      </w:r>
      <w:r w:rsidR="008F1918" w:rsidRPr="00E607B9">
        <w:rPr>
          <w:rFonts w:ascii="Century Gothic" w:hAnsi="Century Gothic"/>
        </w:rPr>
        <w:t xml:space="preserve">bedeutet, Bedingungen und Umgebung so </w:t>
      </w:r>
      <w:r w:rsidR="00204AA2" w:rsidRPr="00E607B9">
        <w:rPr>
          <w:rFonts w:ascii="Century Gothic" w:hAnsi="Century Gothic"/>
        </w:rPr>
        <w:t xml:space="preserve">zu </w:t>
      </w:r>
      <w:r w:rsidR="008F1918" w:rsidRPr="00E607B9">
        <w:rPr>
          <w:rFonts w:ascii="Century Gothic" w:hAnsi="Century Gothic"/>
        </w:rPr>
        <w:t xml:space="preserve">gestalten, dass wir wirklich alle gemeinsam Schule leben </w:t>
      </w:r>
      <w:r w:rsidR="00A56872" w:rsidRPr="00E607B9">
        <w:rPr>
          <w:rFonts w:ascii="Century Gothic" w:hAnsi="Century Gothic"/>
        </w:rPr>
        <w:t xml:space="preserve">können </w:t>
      </w:r>
      <w:r w:rsidR="008F1918" w:rsidRPr="00E607B9">
        <w:rPr>
          <w:rFonts w:ascii="Century Gothic" w:hAnsi="Century Gothic"/>
        </w:rPr>
        <w:t xml:space="preserve">– und </w:t>
      </w:r>
      <w:r w:rsidR="00A56872" w:rsidRPr="00E607B9">
        <w:rPr>
          <w:rFonts w:ascii="Century Gothic" w:hAnsi="Century Gothic"/>
        </w:rPr>
        <w:t xml:space="preserve">hier </w:t>
      </w:r>
      <w:r w:rsidR="008F1918" w:rsidRPr="00E607B9">
        <w:rPr>
          <w:rFonts w:ascii="Century Gothic" w:hAnsi="Century Gothic"/>
        </w:rPr>
        <w:t>jede</w:t>
      </w:r>
      <w:r w:rsidR="00204AA2" w:rsidRPr="00E607B9">
        <w:rPr>
          <w:rFonts w:ascii="Century Gothic" w:hAnsi="Century Gothic"/>
        </w:rPr>
        <w:t xml:space="preserve">s Kind </w:t>
      </w:r>
      <w:r w:rsidR="008F1918" w:rsidRPr="00E607B9">
        <w:rPr>
          <w:rFonts w:ascii="Century Gothic" w:hAnsi="Century Gothic"/>
        </w:rPr>
        <w:t>mit seinen Besonderheiten seinen Platz findet“, beschreibt Schulleiterin Monika Engel-Pfeiffer die Weiterentwicklung des Schulmottos.</w:t>
      </w:r>
    </w:p>
    <w:p w:rsidR="008F1918" w:rsidRPr="00E607B9" w:rsidRDefault="008F1918">
      <w:pPr>
        <w:rPr>
          <w:rFonts w:ascii="Century Gothic" w:hAnsi="Century Gothic"/>
        </w:rPr>
      </w:pPr>
      <w:r w:rsidRPr="00E607B9">
        <w:rPr>
          <w:rFonts w:ascii="Century Gothic" w:hAnsi="Century Gothic"/>
        </w:rPr>
        <w:t>Aber: „</w:t>
      </w:r>
      <w:r w:rsidR="00A56872" w:rsidRPr="00E607B9">
        <w:rPr>
          <w:rFonts w:ascii="Century Gothic" w:hAnsi="Century Gothic"/>
        </w:rPr>
        <w:t xml:space="preserve">Das Land alleine kann nicht für alles aufkommen, das </w:t>
      </w:r>
      <w:r w:rsidRPr="00E607B9">
        <w:rPr>
          <w:rFonts w:ascii="Century Gothic" w:hAnsi="Century Gothic"/>
        </w:rPr>
        <w:t xml:space="preserve">wir </w:t>
      </w:r>
      <w:r w:rsidR="00A56872" w:rsidRPr="00E607B9">
        <w:rPr>
          <w:rFonts w:ascii="Century Gothic" w:hAnsi="Century Gothic"/>
        </w:rPr>
        <w:t xml:space="preserve">brauchen und uns </w:t>
      </w:r>
      <w:r w:rsidRPr="00E607B9">
        <w:rPr>
          <w:rFonts w:ascii="Century Gothic" w:hAnsi="Century Gothic"/>
        </w:rPr>
        <w:t xml:space="preserve">wünschen“, sagt die Rektorin. </w:t>
      </w:r>
      <w:r w:rsidR="00A56872" w:rsidRPr="00E607B9">
        <w:rPr>
          <w:rFonts w:ascii="Century Gothic" w:hAnsi="Century Gothic"/>
        </w:rPr>
        <w:t>D</w:t>
      </w:r>
      <w:r w:rsidRPr="00E607B9">
        <w:rPr>
          <w:rFonts w:ascii="Century Gothic" w:hAnsi="Century Gothic"/>
        </w:rPr>
        <w:t>aher ist sie dem Tennisclub Erzhausen sehr dankbar, dass dieses Jahr die Einnahmen seines traditionellen Benefiz-Turniers in die Inklusion fließen sollen.</w:t>
      </w:r>
    </w:p>
    <w:p w:rsidR="00A56872" w:rsidRPr="00E607B9" w:rsidRDefault="0041768E">
      <w:pPr>
        <w:rPr>
          <w:rFonts w:ascii="Century Gothic" w:hAnsi="Century Gothic"/>
        </w:rPr>
      </w:pPr>
      <w:r w:rsidRPr="00E607B9">
        <w:rPr>
          <w:rFonts w:ascii="Century Gothic" w:hAnsi="Century Gothic"/>
        </w:rPr>
        <w:t>Apropos Finanzen: Da wird di</w:t>
      </w:r>
      <w:r w:rsidR="00A56872" w:rsidRPr="00E607B9">
        <w:rPr>
          <w:rFonts w:ascii="Century Gothic" w:hAnsi="Century Gothic"/>
        </w:rPr>
        <w:t>e rege Schulleiterin nicht müde, die enorme Bedeutung des Fördervereins zu betonen</w:t>
      </w:r>
      <w:r w:rsidRPr="00E607B9">
        <w:rPr>
          <w:rFonts w:ascii="Century Gothic" w:hAnsi="Century Gothic"/>
        </w:rPr>
        <w:t>. „Wenn man vor zehn Jahren zuletzt hier war und heute wiederkommt – man erkennt die Schule kaum wieder“, schwärmt sie und nennt nur ein paar der vielen Dinge, die es ohne den Förderverein nicht gäbe: Den Schulgarten mit Brunnen und Kräuterspirale</w:t>
      </w:r>
      <w:r w:rsidR="00A56237" w:rsidRPr="00E607B9">
        <w:rPr>
          <w:rFonts w:ascii="Century Gothic" w:hAnsi="Century Gothic"/>
        </w:rPr>
        <w:t xml:space="preserve">, das grüne Klassenzimmer und die Ruhezone, </w:t>
      </w:r>
      <w:r w:rsidRPr="00E607B9">
        <w:rPr>
          <w:rFonts w:ascii="Century Gothic" w:hAnsi="Century Gothic"/>
        </w:rPr>
        <w:t>Spiel- und Sportgeräte zur Pausenausleihe, Bücher und Spielmaterialien, ergänzende Unterrichtsmaterialien – ohne das enorme Engagement der Eltern im Förderverein wäre all das nicht möglich gewesen.</w:t>
      </w:r>
    </w:p>
    <w:p w:rsidR="00A56872" w:rsidRPr="00E607B9" w:rsidRDefault="00CA2A68">
      <w:pPr>
        <w:rPr>
          <w:rFonts w:ascii="Century Gothic" w:hAnsi="Century Gothic"/>
        </w:rPr>
      </w:pPr>
      <w:r w:rsidRPr="00E607B9">
        <w:rPr>
          <w:rFonts w:ascii="Century Gothic" w:hAnsi="Century Gothic"/>
        </w:rPr>
        <w:t>S</w:t>
      </w:r>
      <w:r w:rsidR="001349A3" w:rsidRPr="00E607B9">
        <w:rPr>
          <w:rFonts w:ascii="Century Gothic" w:hAnsi="Century Gothic"/>
        </w:rPr>
        <w:t>chulleitung</w:t>
      </w:r>
      <w:r w:rsidRPr="00E607B9">
        <w:rPr>
          <w:rFonts w:ascii="Century Gothic" w:hAnsi="Century Gothic"/>
        </w:rPr>
        <w:t xml:space="preserve"> und Kollegium </w:t>
      </w:r>
      <w:r w:rsidR="001349A3" w:rsidRPr="00E607B9">
        <w:rPr>
          <w:rFonts w:ascii="Century Gothic" w:hAnsi="Century Gothic"/>
        </w:rPr>
        <w:t xml:space="preserve">binden </w:t>
      </w:r>
      <w:r w:rsidR="005D2D23" w:rsidRPr="00E607B9">
        <w:rPr>
          <w:rFonts w:ascii="Century Gothic" w:hAnsi="Century Gothic"/>
        </w:rPr>
        <w:t>Kinder und Eltern in alle Aspekte des Schullebens ein</w:t>
      </w:r>
      <w:r w:rsidR="001F2691" w:rsidRPr="00E607B9">
        <w:rPr>
          <w:rFonts w:ascii="Century Gothic" w:hAnsi="Century Gothic"/>
        </w:rPr>
        <w:t xml:space="preserve"> – nicht nur mit der </w:t>
      </w:r>
      <w:r w:rsidR="005D2D23" w:rsidRPr="00E607B9">
        <w:rPr>
          <w:rFonts w:ascii="Century Gothic" w:hAnsi="Century Gothic"/>
        </w:rPr>
        <w:t xml:space="preserve">Erziehungsvereinbarung, die </w:t>
      </w:r>
      <w:r w:rsidR="00A56237" w:rsidRPr="00E607B9">
        <w:rPr>
          <w:rFonts w:ascii="Century Gothic" w:hAnsi="Century Gothic"/>
        </w:rPr>
        <w:t xml:space="preserve">individuell für jedes Kind getroffen wird. </w:t>
      </w:r>
      <w:r w:rsidRPr="00E607B9">
        <w:rPr>
          <w:rFonts w:ascii="Century Gothic" w:hAnsi="Century Gothic"/>
        </w:rPr>
        <w:t>E</w:t>
      </w:r>
      <w:r w:rsidR="001349A3" w:rsidRPr="00E607B9">
        <w:rPr>
          <w:rFonts w:ascii="Century Gothic" w:hAnsi="Century Gothic"/>
        </w:rPr>
        <w:t xml:space="preserve">lternbeirat und Schulkonferenz, </w:t>
      </w:r>
      <w:r w:rsidR="0041768E" w:rsidRPr="00E607B9">
        <w:rPr>
          <w:rFonts w:ascii="Century Gothic" w:hAnsi="Century Gothic"/>
        </w:rPr>
        <w:t>wo Eltern Sitz und Stimme haben</w:t>
      </w:r>
      <w:r w:rsidR="001349A3" w:rsidRPr="00E607B9">
        <w:rPr>
          <w:rFonts w:ascii="Century Gothic" w:hAnsi="Century Gothic"/>
        </w:rPr>
        <w:t xml:space="preserve">, sind zwar Gesetz – die Ausgestaltung aber bietet viele Möglichkeiten. An der Lessingschule fühlen die Eltern sich willkommen, eingebunden, gehört und informiert.  Das </w:t>
      </w:r>
      <w:r w:rsidRPr="00E607B9">
        <w:rPr>
          <w:rFonts w:ascii="Century Gothic" w:hAnsi="Century Gothic"/>
        </w:rPr>
        <w:t xml:space="preserve">bestätigten </w:t>
      </w:r>
      <w:r w:rsidR="001349A3" w:rsidRPr="00E607B9">
        <w:rPr>
          <w:rFonts w:ascii="Century Gothic" w:hAnsi="Century Gothic"/>
        </w:rPr>
        <w:t xml:space="preserve">auch die </w:t>
      </w:r>
      <w:r w:rsidR="005D1AFA" w:rsidRPr="00E607B9">
        <w:rPr>
          <w:rFonts w:ascii="Century Gothic" w:hAnsi="Century Gothic"/>
        </w:rPr>
        <w:t xml:space="preserve">beiden </w:t>
      </w:r>
      <w:r w:rsidR="001349A3" w:rsidRPr="00E607B9">
        <w:rPr>
          <w:rFonts w:ascii="Century Gothic" w:hAnsi="Century Gothic"/>
        </w:rPr>
        <w:t>Schulinspektionen</w:t>
      </w:r>
      <w:r w:rsidR="001F2691" w:rsidRPr="00E607B9">
        <w:rPr>
          <w:rFonts w:ascii="Century Gothic" w:hAnsi="Century Gothic"/>
        </w:rPr>
        <w:t xml:space="preserve"> </w:t>
      </w:r>
      <w:r w:rsidR="001349A3" w:rsidRPr="00E607B9">
        <w:rPr>
          <w:rFonts w:ascii="Century Gothic" w:hAnsi="Century Gothic"/>
        </w:rPr>
        <w:t>201</w:t>
      </w:r>
      <w:r w:rsidRPr="00E607B9">
        <w:rPr>
          <w:rFonts w:ascii="Century Gothic" w:hAnsi="Century Gothic"/>
        </w:rPr>
        <w:t xml:space="preserve">1 und 2013. Und noch viel mehr: </w:t>
      </w:r>
      <w:r w:rsidR="001F2691" w:rsidRPr="00E607B9">
        <w:rPr>
          <w:rFonts w:ascii="Century Gothic" w:hAnsi="Century Gothic"/>
        </w:rPr>
        <w:t xml:space="preserve">Die Inspektoren lobten eine </w:t>
      </w:r>
      <w:r w:rsidR="001349A3" w:rsidRPr="00E607B9">
        <w:rPr>
          <w:rFonts w:ascii="Century Gothic" w:hAnsi="Century Gothic"/>
        </w:rPr>
        <w:t xml:space="preserve">Leitung, die „den Schulbetrieb professionell organisiert“, und ein </w:t>
      </w:r>
      <w:r w:rsidR="005D1AFA" w:rsidRPr="00E607B9">
        <w:rPr>
          <w:rFonts w:ascii="Century Gothic" w:hAnsi="Century Gothic"/>
        </w:rPr>
        <w:t>K</w:t>
      </w:r>
      <w:r w:rsidR="001349A3" w:rsidRPr="00E607B9">
        <w:rPr>
          <w:rFonts w:ascii="Century Gothic" w:hAnsi="Century Gothic"/>
        </w:rPr>
        <w:t xml:space="preserve">ollegium </w:t>
      </w:r>
      <w:r w:rsidR="0041768E" w:rsidRPr="00E607B9">
        <w:rPr>
          <w:rFonts w:ascii="Century Gothic" w:hAnsi="Century Gothic"/>
        </w:rPr>
        <w:t xml:space="preserve">(aktuell 17 Lehrerinnen und ein Lehrer) </w:t>
      </w:r>
      <w:r w:rsidR="001349A3" w:rsidRPr="00E607B9">
        <w:rPr>
          <w:rFonts w:ascii="Century Gothic" w:hAnsi="Century Gothic"/>
        </w:rPr>
        <w:t>mit ausgeprägter Bereitschaft zur Fortbildung, enormer „Professionalität“</w:t>
      </w:r>
      <w:r w:rsidR="001F2691" w:rsidRPr="00E607B9">
        <w:rPr>
          <w:rFonts w:ascii="Century Gothic" w:hAnsi="Century Gothic"/>
        </w:rPr>
        <w:t>,</w:t>
      </w:r>
      <w:r w:rsidR="001349A3" w:rsidRPr="00E607B9">
        <w:rPr>
          <w:rFonts w:ascii="Century Gothic" w:hAnsi="Century Gothic"/>
        </w:rPr>
        <w:t xml:space="preserve"> klar strukturiertem Unterricht und systematische</w:t>
      </w:r>
      <w:r w:rsidR="005D1AFA" w:rsidRPr="00E607B9">
        <w:rPr>
          <w:rFonts w:ascii="Century Gothic" w:hAnsi="Century Gothic"/>
        </w:rPr>
        <w:t>r</w:t>
      </w:r>
      <w:r w:rsidR="001349A3" w:rsidRPr="00E607B9">
        <w:rPr>
          <w:rFonts w:ascii="Century Gothic" w:hAnsi="Century Gothic"/>
        </w:rPr>
        <w:t xml:space="preserve"> Qualitätsentwicklung</w:t>
      </w:r>
      <w:r w:rsidRPr="00E607B9">
        <w:rPr>
          <w:rFonts w:ascii="Century Gothic" w:hAnsi="Century Gothic"/>
        </w:rPr>
        <w:t xml:space="preserve">. </w:t>
      </w:r>
      <w:r w:rsidR="00A56237" w:rsidRPr="00E607B9">
        <w:rPr>
          <w:rFonts w:ascii="Century Gothic" w:hAnsi="Century Gothic"/>
        </w:rPr>
        <w:t>F</w:t>
      </w:r>
      <w:r w:rsidRPr="00E607B9">
        <w:rPr>
          <w:rFonts w:ascii="Century Gothic" w:hAnsi="Century Gothic"/>
        </w:rPr>
        <w:t>ortbildung</w:t>
      </w:r>
      <w:r w:rsidR="001F2691" w:rsidRPr="00E607B9">
        <w:rPr>
          <w:rFonts w:ascii="Century Gothic" w:hAnsi="Century Gothic"/>
        </w:rPr>
        <w:t>en</w:t>
      </w:r>
      <w:r w:rsidRPr="00E607B9">
        <w:rPr>
          <w:rFonts w:ascii="Century Gothic" w:hAnsi="Century Gothic"/>
        </w:rPr>
        <w:t xml:space="preserve"> sind </w:t>
      </w:r>
      <w:r w:rsidR="00A56237" w:rsidRPr="00E607B9">
        <w:rPr>
          <w:rFonts w:ascii="Century Gothic" w:hAnsi="Century Gothic"/>
        </w:rPr>
        <w:t xml:space="preserve">an der Lessingschule </w:t>
      </w:r>
      <w:r w:rsidRPr="00E607B9">
        <w:rPr>
          <w:rFonts w:ascii="Century Gothic" w:hAnsi="Century Gothic"/>
        </w:rPr>
        <w:t>Standard – auch gemeinsam mit den Erzhäuser Kindergärten für die abgestimmte Begleitung jedes Kindes</w:t>
      </w:r>
      <w:r w:rsidR="001F2691" w:rsidRPr="00E607B9">
        <w:rPr>
          <w:rFonts w:ascii="Century Gothic" w:hAnsi="Century Gothic"/>
        </w:rPr>
        <w:t>.</w:t>
      </w:r>
      <w:r w:rsidR="00A56872" w:rsidRPr="00E607B9">
        <w:rPr>
          <w:rFonts w:ascii="Century Gothic" w:hAnsi="Century Gothic"/>
        </w:rPr>
        <w:t xml:space="preserve"> Und hier gehen Schule und Kindergärten seit diesem Jahr noch einen gemeinsamen Weg: </w:t>
      </w:r>
      <w:r w:rsidR="00A56237" w:rsidRPr="00E607B9">
        <w:rPr>
          <w:rFonts w:ascii="Century Gothic" w:hAnsi="Century Gothic"/>
        </w:rPr>
        <w:t xml:space="preserve">mit dem </w:t>
      </w:r>
      <w:r w:rsidR="00A56872" w:rsidRPr="00E607B9">
        <w:rPr>
          <w:rFonts w:ascii="Century Gothic" w:hAnsi="Century Gothic"/>
        </w:rPr>
        <w:t xml:space="preserve">Schulwegtraining im letzten Kindergartenjahr, einem </w:t>
      </w:r>
      <w:r w:rsidR="00A56237" w:rsidRPr="00E607B9">
        <w:rPr>
          <w:rFonts w:ascii="Century Gothic" w:hAnsi="Century Gothic"/>
        </w:rPr>
        <w:t xml:space="preserve">neuen </w:t>
      </w:r>
      <w:r w:rsidR="00A56872" w:rsidRPr="00E607B9">
        <w:rPr>
          <w:rFonts w:ascii="Century Gothic" w:hAnsi="Century Gothic"/>
        </w:rPr>
        <w:t>Schulwegeplan und der Verkehrserziehung in der Schule.</w:t>
      </w:r>
    </w:p>
    <w:p w:rsidR="0041768E" w:rsidRPr="00E607B9" w:rsidRDefault="0041768E">
      <w:pPr>
        <w:rPr>
          <w:rFonts w:ascii="Century Gothic" w:hAnsi="Century Gothic"/>
        </w:rPr>
      </w:pPr>
      <w:r w:rsidRPr="00E607B9">
        <w:rPr>
          <w:rFonts w:ascii="Century Gothic" w:hAnsi="Century Gothic"/>
        </w:rPr>
        <w:lastRenderedPageBreak/>
        <w:t>Die Öffnung der Lessingschule nach außen wird nicht zuletzt auch in diesem Jubiläumsjahr deutlich, wenn beim Unterdorffest anlässlich der 750-Jahr-Feier am 29. Juni die Lessingschule ihre Tore öffnet</w:t>
      </w:r>
      <w:r w:rsidR="00A56237" w:rsidRPr="00E607B9">
        <w:rPr>
          <w:rFonts w:ascii="Century Gothic" w:hAnsi="Century Gothic"/>
        </w:rPr>
        <w:t xml:space="preserve">. Dann bietet sie auf ihrem Schulhof vielfältigen </w:t>
      </w:r>
      <w:r w:rsidRPr="00E607B9">
        <w:rPr>
          <w:rFonts w:ascii="Century Gothic" w:hAnsi="Century Gothic"/>
        </w:rPr>
        <w:t>Erzhäuser Vereinen und Gruppen Raum</w:t>
      </w:r>
      <w:r w:rsidR="00A56237" w:rsidRPr="00E607B9">
        <w:rPr>
          <w:rFonts w:ascii="Century Gothic" w:hAnsi="Century Gothic"/>
        </w:rPr>
        <w:t>, sich zu präsentieren.</w:t>
      </w:r>
    </w:p>
    <w:sectPr w:rsidR="0041768E" w:rsidRPr="00E607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23"/>
    <w:rsid w:val="001349A3"/>
    <w:rsid w:val="001F2691"/>
    <w:rsid w:val="00204AA2"/>
    <w:rsid w:val="0041768E"/>
    <w:rsid w:val="005D1AFA"/>
    <w:rsid w:val="005D2D23"/>
    <w:rsid w:val="008F1918"/>
    <w:rsid w:val="009922C1"/>
    <w:rsid w:val="00A56237"/>
    <w:rsid w:val="00A56872"/>
    <w:rsid w:val="00CA2A68"/>
    <w:rsid w:val="00E6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\AppData\Roaming\Microsoft\Templates\Artike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Artikel</Template>
  <TotalTime>0</TotalTime>
  <Pages>2</Pages>
  <Words>449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rfw</cp:lastModifiedBy>
  <cp:revision>3</cp:revision>
  <dcterms:created xsi:type="dcterms:W3CDTF">2014-03-21T11:03:00Z</dcterms:created>
  <dcterms:modified xsi:type="dcterms:W3CDTF">2014-03-24T10:41:00Z</dcterms:modified>
</cp:coreProperties>
</file>